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D8" w:rsidRPr="00B11DD8" w:rsidRDefault="00AD068D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04.2020 г. ОБЖ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B11DD8"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</w:p>
    <w:p w:rsidR="00AD068D" w:rsidRDefault="00B11DD8" w:rsidP="00AD068D">
      <w:pPr>
        <w:spacing w:line="274" w:lineRule="exact"/>
        <w:rPr>
          <w:color w:val="000000"/>
          <w:sz w:val="28"/>
          <w:szCs w:val="28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AD068D">
        <w:rPr>
          <w:color w:val="000000"/>
          <w:sz w:val="28"/>
          <w:szCs w:val="28"/>
        </w:rPr>
        <w:t xml:space="preserve">Пожар его причины и последствия. 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нового материала.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определённых условиях при использовании в быту хорошо знакомого оборудования и приборов могут возникнуть опасные ситуации для вас, ваших близких и для дома.</w:t>
      </w:r>
      <w:r w:rsidRPr="00B11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знать, как избежать возникновения опасной ситуации в быту, а если она возникла, уменьшить её вредные последствия.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 – это повседневный уклад жизни человека.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нашим домам для создания необходимых бытовых условий подключены электричество, горячая и холодная вода, газ, в многоэтажных домах работает лифт.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доме и квартире имеются различные устройства и бытовые приборы, которые обеспечивают использование воды, электричества и газа.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одном случае вы сами можете создать опасную ситуацию, нарушив правила использования оборудования и бытовых приборов. В другом случае независимо от вас может возникнуть опасная ситуация: резко возросло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электронапряжение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сети, потёк кран, перекрывающий воду в ванной, и т. д.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презентации.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своими знаниями, по</w:t>
      </w:r>
      <w:r w:rsidR="00AD06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лученными на уроках истории и 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жизненного опыта.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этого, необходимо соблюдать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ряд общепринятых правил при пользовании электричеством: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следите за исправным состоянием электроприборов и шнуров, с помощью которых они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подключаются в сеть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электроприборами, самодельными электропечами, нагревателями;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ремонтируйте вилки электроприборов с помощью изоляционной ленты. Их необходимо заменить, если они сломались. Но помните: ремонт электроприборов и электропроводов должен проводить квалифицированный мастер;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включённый электроприбор без присмотра;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больше одной вилки в розетку;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порядок включения прибора в электросеть: сначала подключается шнур к прибору, затем к сети, отключение производится в обратном порядке;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беритесь за электроприбор мокрыми руками;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подключённые к электросети приборы в ванной; помните: нельзя пользоваться электрическими устройствами при нахождении в воде;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ремонта обнаруженных оголённых мест и обрывов электропроводов необходимо вызвать квалифицированного мастера;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временных соединений проводов.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тушить водой горящие электрические устройства, находящиеся под напряжением.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8B40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proofErr w:type="gramStart"/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 </w:t>
      </w:r>
    </w:p>
    <w:p w:rsidR="00B11DD8" w:rsidRPr="00B11DD8" w:rsidRDefault="008B409A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правила техники безопасности в быту.</w:t>
      </w: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DD8"/>
    <w:rsid w:val="00554A2F"/>
    <w:rsid w:val="00666923"/>
    <w:rsid w:val="008B409A"/>
    <w:rsid w:val="009662EC"/>
    <w:rsid w:val="009E5332"/>
    <w:rsid w:val="00AD068D"/>
    <w:rsid w:val="00B11DD8"/>
    <w:rsid w:val="00D2456A"/>
    <w:rsid w:val="00FB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8</cp:revision>
  <dcterms:created xsi:type="dcterms:W3CDTF">2020-04-07T11:26:00Z</dcterms:created>
  <dcterms:modified xsi:type="dcterms:W3CDTF">2020-04-21T11:08:00Z</dcterms:modified>
</cp:coreProperties>
</file>